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851"/>
        <w:gridCol w:w="850"/>
        <w:gridCol w:w="851"/>
        <w:gridCol w:w="992"/>
        <w:gridCol w:w="992"/>
        <w:gridCol w:w="992"/>
        <w:gridCol w:w="913"/>
        <w:gridCol w:w="820"/>
        <w:gridCol w:w="800"/>
      </w:tblGrid>
      <w:tr w:rsidR="004F4BDA" w:rsidRPr="0057293E" w:rsidTr="00754AC0">
        <w:trPr>
          <w:cantSplit/>
        </w:trPr>
        <w:tc>
          <w:tcPr>
            <w:tcW w:w="2127" w:type="dxa"/>
            <w:vMerge w:val="restart"/>
            <w:vAlign w:val="center"/>
          </w:tcPr>
          <w:p w:rsidR="004F4BDA" w:rsidRPr="00B0083D" w:rsidRDefault="004F4BDA" w:rsidP="00754AC0">
            <w:pPr>
              <w:jc w:val="center"/>
              <w:rPr>
                <w:b/>
                <w:bCs/>
              </w:rPr>
            </w:pPr>
            <w:r w:rsidRPr="00B0083D">
              <w:rPr>
                <w:b/>
                <w:bCs/>
              </w:rPr>
              <w:t>Тип заболеваний</w:t>
            </w:r>
          </w:p>
        </w:tc>
        <w:tc>
          <w:tcPr>
            <w:tcW w:w="2552" w:type="dxa"/>
            <w:gridSpan w:val="3"/>
            <w:vAlign w:val="center"/>
          </w:tcPr>
          <w:p w:rsidR="004F4BDA" w:rsidRPr="00B0083D" w:rsidRDefault="004F4BDA" w:rsidP="00754AC0">
            <w:pPr>
              <w:jc w:val="center"/>
              <w:rPr>
                <w:b/>
                <w:bCs/>
              </w:rPr>
            </w:pPr>
            <w:r w:rsidRPr="00B0083D">
              <w:rPr>
                <w:b/>
                <w:bCs/>
              </w:rPr>
              <w:t>Количество заболевших</w:t>
            </w:r>
          </w:p>
        </w:tc>
        <w:tc>
          <w:tcPr>
            <w:tcW w:w="2976" w:type="dxa"/>
            <w:gridSpan w:val="3"/>
            <w:vAlign w:val="center"/>
          </w:tcPr>
          <w:p w:rsidR="004F4BDA" w:rsidRPr="00B0083D" w:rsidRDefault="004F4BDA" w:rsidP="00754AC0">
            <w:pPr>
              <w:jc w:val="center"/>
              <w:rPr>
                <w:b/>
                <w:bCs/>
              </w:rPr>
            </w:pPr>
            <w:r w:rsidRPr="00B0083D">
              <w:rPr>
                <w:b/>
                <w:bCs/>
              </w:rPr>
              <w:t>Из них, число хронически заболевших</w:t>
            </w:r>
          </w:p>
        </w:tc>
        <w:tc>
          <w:tcPr>
            <w:tcW w:w="2533" w:type="dxa"/>
            <w:gridSpan w:val="3"/>
            <w:vAlign w:val="center"/>
          </w:tcPr>
          <w:p w:rsidR="004F4BDA" w:rsidRPr="00B0083D" w:rsidRDefault="004F4BDA" w:rsidP="00754AC0">
            <w:pPr>
              <w:jc w:val="center"/>
              <w:rPr>
                <w:b/>
                <w:bCs/>
              </w:rPr>
            </w:pPr>
            <w:r w:rsidRPr="00B0083D">
              <w:rPr>
                <w:b/>
                <w:bCs/>
              </w:rPr>
              <w:t>Число имеющих инвалидность</w:t>
            </w:r>
          </w:p>
        </w:tc>
      </w:tr>
      <w:tr w:rsidR="004F4BDA" w:rsidRPr="0057293E" w:rsidTr="00754AC0">
        <w:trPr>
          <w:cantSplit/>
        </w:trPr>
        <w:tc>
          <w:tcPr>
            <w:tcW w:w="2127" w:type="dxa"/>
            <w:vMerge/>
            <w:vAlign w:val="center"/>
          </w:tcPr>
          <w:p w:rsidR="004F4BDA" w:rsidRPr="00B0083D" w:rsidRDefault="004F4BDA" w:rsidP="00754AC0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4F4BDA" w:rsidRPr="00B0083D" w:rsidRDefault="004F4BDA" w:rsidP="00754A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850" w:type="dxa"/>
          </w:tcPr>
          <w:p w:rsidR="004F4BDA" w:rsidRPr="00B0083D" w:rsidRDefault="004F4BDA" w:rsidP="00754A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851" w:type="dxa"/>
          </w:tcPr>
          <w:p w:rsidR="004F4BDA" w:rsidRPr="00B0083D" w:rsidRDefault="004F4BDA" w:rsidP="00754A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992" w:type="dxa"/>
          </w:tcPr>
          <w:p w:rsidR="004F4BDA" w:rsidRPr="00B0083D" w:rsidRDefault="004F4BDA" w:rsidP="00754A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992" w:type="dxa"/>
          </w:tcPr>
          <w:p w:rsidR="004F4BDA" w:rsidRPr="00B0083D" w:rsidRDefault="004F4BDA" w:rsidP="00754A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992" w:type="dxa"/>
          </w:tcPr>
          <w:p w:rsidR="004F4BDA" w:rsidRPr="00B0083D" w:rsidRDefault="004F4BDA" w:rsidP="00754A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913" w:type="dxa"/>
          </w:tcPr>
          <w:p w:rsidR="004F4BDA" w:rsidRDefault="004F4BDA" w:rsidP="00754A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820" w:type="dxa"/>
          </w:tcPr>
          <w:p w:rsidR="004F4BDA" w:rsidRDefault="004F4BDA" w:rsidP="00754A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800" w:type="dxa"/>
          </w:tcPr>
          <w:p w:rsidR="004F4BDA" w:rsidRPr="00B0083D" w:rsidRDefault="004F4BDA" w:rsidP="00754A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</w:tr>
      <w:tr w:rsidR="004F4BDA" w:rsidRPr="0057293E" w:rsidTr="00754AC0">
        <w:tc>
          <w:tcPr>
            <w:tcW w:w="2127" w:type="dxa"/>
          </w:tcPr>
          <w:p w:rsidR="004F4BDA" w:rsidRPr="003849EC" w:rsidRDefault="004F4BDA" w:rsidP="00754AC0">
            <w:pPr>
              <w:jc w:val="center"/>
              <w:rPr>
                <w:sz w:val="20"/>
                <w:szCs w:val="20"/>
              </w:rPr>
            </w:pPr>
            <w:r w:rsidRPr="003849EC">
              <w:rPr>
                <w:sz w:val="20"/>
                <w:szCs w:val="20"/>
              </w:rPr>
              <w:t>Заболевания органов дыхания</w:t>
            </w:r>
          </w:p>
        </w:tc>
        <w:tc>
          <w:tcPr>
            <w:tcW w:w="851" w:type="dxa"/>
          </w:tcPr>
          <w:p w:rsidR="004F4BDA" w:rsidRPr="0057293E" w:rsidRDefault="004F4BDA" w:rsidP="00754AC0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4F4BDA" w:rsidRPr="0057293E" w:rsidRDefault="004F4BDA" w:rsidP="00754AC0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4F4BDA" w:rsidRPr="0057293E" w:rsidRDefault="004F4BDA" w:rsidP="00754AC0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4F4BDA" w:rsidRDefault="004F4BDA" w:rsidP="00754AC0">
            <w:pPr>
              <w:jc w:val="center"/>
            </w:pPr>
          </w:p>
        </w:tc>
        <w:tc>
          <w:tcPr>
            <w:tcW w:w="992" w:type="dxa"/>
          </w:tcPr>
          <w:p w:rsidR="004F4BDA" w:rsidRDefault="004F4BDA" w:rsidP="00754AC0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4F4BDA" w:rsidRDefault="004F4BDA" w:rsidP="00754AC0">
            <w:pPr>
              <w:jc w:val="center"/>
            </w:pPr>
            <w:r>
              <w:t>3</w:t>
            </w:r>
          </w:p>
        </w:tc>
        <w:tc>
          <w:tcPr>
            <w:tcW w:w="913" w:type="dxa"/>
            <w:vMerge w:val="restart"/>
          </w:tcPr>
          <w:p w:rsidR="004F4BDA" w:rsidRDefault="004F4BDA" w:rsidP="00754AC0">
            <w:pPr>
              <w:jc w:val="center"/>
            </w:pPr>
            <w:r>
              <w:t>1</w:t>
            </w:r>
          </w:p>
        </w:tc>
        <w:tc>
          <w:tcPr>
            <w:tcW w:w="820" w:type="dxa"/>
            <w:vMerge w:val="restart"/>
          </w:tcPr>
          <w:p w:rsidR="004F4BDA" w:rsidRDefault="004F4BDA" w:rsidP="00754AC0">
            <w:pPr>
              <w:jc w:val="center"/>
            </w:pPr>
            <w:r>
              <w:t>1</w:t>
            </w:r>
          </w:p>
        </w:tc>
        <w:tc>
          <w:tcPr>
            <w:tcW w:w="800" w:type="dxa"/>
            <w:vMerge w:val="restart"/>
          </w:tcPr>
          <w:p w:rsidR="004F4BDA" w:rsidRDefault="004F4BDA" w:rsidP="00754AC0">
            <w:pPr>
              <w:jc w:val="center"/>
            </w:pPr>
            <w:r>
              <w:t>2</w:t>
            </w:r>
          </w:p>
        </w:tc>
      </w:tr>
      <w:tr w:rsidR="004F4BDA" w:rsidRPr="0057293E" w:rsidTr="00754AC0">
        <w:tc>
          <w:tcPr>
            <w:tcW w:w="2127" w:type="dxa"/>
          </w:tcPr>
          <w:p w:rsidR="004F4BDA" w:rsidRPr="003849EC" w:rsidRDefault="004F4BDA" w:rsidP="00754AC0">
            <w:pPr>
              <w:jc w:val="center"/>
              <w:rPr>
                <w:sz w:val="20"/>
                <w:szCs w:val="20"/>
              </w:rPr>
            </w:pPr>
            <w:r w:rsidRPr="003849EC">
              <w:rPr>
                <w:sz w:val="20"/>
                <w:szCs w:val="20"/>
              </w:rPr>
              <w:t>Аллергические заболевания</w:t>
            </w: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F4BDA" w:rsidRDefault="004F4BDA" w:rsidP="00754AC0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13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2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0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</w:tr>
      <w:tr w:rsidR="004F4BDA" w:rsidRPr="0057293E" w:rsidTr="00754AC0">
        <w:tc>
          <w:tcPr>
            <w:tcW w:w="2127" w:type="dxa"/>
          </w:tcPr>
          <w:p w:rsidR="004F4BDA" w:rsidRPr="003849EC" w:rsidRDefault="004F4BDA" w:rsidP="00754AC0">
            <w:pPr>
              <w:jc w:val="center"/>
              <w:rPr>
                <w:sz w:val="20"/>
                <w:szCs w:val="20"/>
              </w:rPr>
            </w:pPr>
            <w:r w:rsidRPr="003849EC">
              <w:rPr>
                <w:sz w:val="20"/>
                <w:szCs w:val="20"/>
              </w:rPr>
              <w:t>Заболевания органов  мочеполовой системы</w:t>
            </w: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4F4BDA" w:rsidRDefault="004F4BDA" w:rsidP="00754AC0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13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2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0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</w:tr>
      <w:tr w:rsidR="004F4BDA" w:rsidRPr="0057293E" w:rsidTr="00754AC0">
        <w:tc>
          <w:tcPr>
            <w:tcW w:w="2127" w:type="dxa"/>
          </w:tcPr>
          <w:p w:rsidR="004F4BDA" w:rsidRPr="003849EC" w:rsidRDefault="004F4BDA" w:rsidP="00754AC0">
            <w:pPr>
              <w:jc w:val="center"/>
              <w:rPr>
                <w:sz w:val="20"/>
                <w:szCs w:val="20"/>
              </w:rPr>
            </w:pPr>
            <w:r w:rsidRPr="003849EC">
              <w:rPr>
                <w:sz w:val="20"/>
                <w:szCs w:val="20"/>
              </w:rPr>
              <w:t>ДЖВП</w:t>
            </w: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F4BDA" w:rsidRDefault="004F4BDA" w:rsidP="00754AC0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13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2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0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</w:tr>
      <w:tr w:rsidR="004F4BDA" w:rsidRPr="0057293E" w:rsidTr="00754AC0">
        <w:tc>
          <w:tcPr>
            <w:tcW w:w="2127" w:type="dxa"/>
          </w:tcPr>
          <w:p w:rsidR="004F4BDA" w:rsidRPr="003849EC" w:rsidRDefault="004F4BDA" w:rsidP="00754AC0">
            <w:pPr>
              <w:jc w:val="center"/>
              <w:rPr>
                <w:sz w:val="20"/>
                <w:szCs w:val="20"/>
              </w:rPr>
            </w:pPr>
            <w:r w:rsidRPr="003849EC">
              <w:rPr>
                <w:sz w:val="20"/>
                <w:szCs w:val="20"/>
              </w:rPr>
              <w:t>Желудочно-кишечные заболевания</w:t>
            </w: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4F4BDA" w:rsidRDefault="004F4BDA" w:rsidP="00754AC0">
            <w:pPr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  <w:r>
              <w:t>2</w:t>
            </w:r>
          </w:p>
        </w:tc>
        <w:tc>
          <w:tcPr>
            <w:tcW w:w="913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2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0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</w:tr>
      <w:tr w:rsidR="004F4BDA" w:rsidRPr="0057293E" w:rsidTr="00754AC0">
        <w:tc>
          <w:tcPr>
            <w:tcW w:w="2127" w:type="dxa"/>
          </w:tcPr>
          <w:p w:rsidR="004F4BDA" w:rsidRPr="003849EC" w:rsidRDefault="004F4BDA" w:rsidP="00754AC0">
            <w:pPr>
              <w:jc w:val="center"/>
              <w:rPr>
                <w:sz w:val="20"/>
                <w:szCs w:val="20"/>
              </w:rPr>
            </w:pPr>
            <w:r w:rsidRPr="003849EC">
              <w:rPr>
                <w:sz w:val="20"/>
                <w:szCs w:val="20"/>
              </w:rPr>
              <w:t>Заболевания сердечно-сосудистой системы</w:t>
            </w: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4F4BDA" w:rsidRDefault="004F4BDA" w:rsidP="00754AC0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13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2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0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</w:tr>
      <w:tr w:rsidR="004F4BDA" w:rsidRPr="0057293E" w:rsidTr="00754AC0">
        <w:tc>
          <w:tcPr>
            <w:tcW w:w="2127" w:type="dxa"/>
          </w:tcPr>
          <w:p w:rsidR="004F4BDA" w:rsidRDefault="004F4BDA" w:rsidP="00754AC0">
            <w:pPr>
              <w:jc w:val="center"/>
              <w:rPr>
                <w:sz w:val="20"/>
                <w:szCs w:val="20"/>
              </w:rPr>
            </w:pPr>
            <w:r w:rsidRPr="003849EC">
              <w:rPr>
                <w:sz w:val="20"/>
                <w:szCs w:val="20"/>
              </w:rPr>
              <w:t>Неврологические заболевания</w:t>
            </w:r>
          </w:p>
          <w:p w:rsidR="004F4BDA" w:rsidRPr="003849EC" w:rsidRDefault="004F4BDA" w:rsidP="00754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F4BDA" w:rsidRDefault="004F4BDA" w:rsidP="00754AC0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13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2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0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</w:tr>
      <w:tr w:rsidR="004F4BDA" w:rsidRPr="0057293E" w:rsidTr="00754AC0">
        <w:tc>
          <w:tcPr>
            <w:tcW w:w="2127" w:type="dxa"/>
          </w:tcPr>
          <w:p w:rsidR="004F4BDA" w:rsidRPr="003849EC" w:rsidRDefault="004F4BDA" w:rsidP="00754AC0">
            <w:pPr>
              <w:jc w:val="center"/>
              <w:rPr>
                <w:sz w:val="20"/>
                <w:szCs w:val="20"/>
              </w:rPr>
            </w:pPr>
            <w:r w:rsidRPr="003849EC">
              <w:rPr>
                <w:sz w:val="20"/>
                <w:szCs w:val="20"/>
              </w:rPr>
              <w:t>ЛОР-заболевания</w:t>
            </w: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F4BDA" w:rsidRDefault="004F4BDA" w:rsidP="00754AC0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  <w:r>
              <w:t>1</w:t>
            </w:r>
          </w:p>
        </w:tc>
        <w:tc>
          <w:tcPr>
            <w:tcW w:w="913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2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0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</w:tr>
      <w:tr w:rsidR="004F4BDA" w:rsidRPr="0057293E" w:rsidTr="00754AC0">
        <w:tc>
          <w:tcPr>
            <w:tcW w:w="2127" w:type="dxa"/>
          </w:tcPr>
          <w:p w:rsidR="004F4BDA" w:rsidRPr="003849EC" w:rsidRDefault="004F4BDA" w:rsidP="00754AC0">
            <w:pPr>
              <w:jc w:val="center"/>
              <w:rPr>
                <w:sz w:val="20"/>
                <w:szCs w:val="20"/>
              </w:rPr>
            </w:pPr>
            <w:r w:rsidRPr="003849EC">
              <w:rPr>
                <w:sz w:val="20"/>
                <w:szCs w:val="20"/>
              </w:rPr>
              <w:t>ВСД</w:t>
            </w: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4F4BDA" w:rsidRDefault="004F4BDA" w:rsidP="00754AC0">
            <w:pPr>
              <w:jc w:val="center"/>
            </w:pP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13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2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0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</w:tr>
      <w:tr w:rsidR="004F4BDA" w:rsidRPr="0057293E" w:rsidTr="00754AC0">
        <w:tc>
          <w:tcPr>
            <w:tcW w:w="2127" w:type="dxa"/>
          </w:tcPr>
          <w:p w:rsidR="004F4BDA" w:rsidRPr="003849EC" w:rsidRDefault="004F4BDA" w:rsidP="00754AC0">
            <w:pPr>
              <w:jc w:val="center"/>
              <w:rPr>
                <w:sz w:val="20"/>
                <w:szCs w:val="20"/>
              </w:rPr>
            </w:pPr>
            <w:r w:rsidRPr="003849EC">
              <w:rPr>
                <w:sz w:val="20"/>
                <w:szCs w:val="20"/>
              </w:rPr>
              <w:t>Заболевания органов зрения</w:t>
            </w: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4F4BDA" w:rsidRDefault="004F4BDA" w:rsidP="00754AC0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13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2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0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</w:tr>
      <w:tr w:rsidR="004F4BDA" w:rsidRPr="0057293E" w:rsidTr="00754AC0">
        <w:tc>
          <w:tcPr>
            <w:tcW w:w="2127" w:type="dxa"/>
          </w:tcPr>
          <w:p w:rsidR="004F4BDA" w:rsidRPr="003849EC" w:rsidRDefault="004F4BDA" w:rsidP="00754AC0">
            <w:pPr>
              <w:jc w:val="center"/>
              <w:rPr>
                <w:sz w:val="20"/>
                <w:szCs w:val="20"/>
              </w:rPr>
            </w:pPr>
            <w:r w:rsidRPr="003849EC">
              <w:rPr>
                <w:sz w:val="20"/>
                <w:szCs w:val="20"/>
              </w:rPr>
              <w:t>Ревматический артрит</w:t>
            </w: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</w:p>
        </w:tc>
        <w:tc>
          <w:tcPr>
            <w:tcW w:w="850" w:type="dxa"/>
          </w:tcPr>
          <w:p w:rsidR="004F4BDA" w:rsidRDefault="004F4BDA" w:rsidP="00754AC0">
            <w:pPr>
              <w:jc w:val="center"/>
            </w:pP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13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2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0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</w:tr>
      <w:tr w:rsidR="004F4BDA" w:rsidRPr="0057293E" w:rsidTr="00754AC0">
        <w:tc>
          <w:tcPr>
            <w:tcW w:w="2127" w:type="dxa"/>
          </w:tcPr>
          <w:p w:rsidR="004F4BDA" w:rsidRPr="003849EC" w:rsidRDefault="004F4BDA" w:rsidP="00754AC0">
            <w:pPr>
              <w:jc w:val="center"/>
              <w:rPr>
                <w:sz w:val="20"/>
                <w:szCs w:val="20"/>
              </w:rPr>
            </w:pPr>
            <w:r w:rsidRPr="003849EC">
              <w:rPr>
                <w:sz w:val="20"/>
                <w:szCs w:val="20"/>
              </w:rPr>
              <w:t>Ортопедические заболевания</w:t>
            </w: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52</w:t>
            </w:r>
          </w:p>
        </w:tc>
        <w:tc>
          <w:tcPr>
            <w:tcW w:w="850" w:type="dxa"/>
          </w:tcPr>
          <w:p w:rsidR="004F4BDA" w:rsidRDefault="004F4BDA" w:rsidP="00754AC0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13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2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0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</w:tr>
      <w:tr w:rsidR="004F4BDA" w:rsidRPr="0057293E" w:rsidTr="00754AC0">
        <w:tc>
          <w:tcPr>
            <w:tcW w:w="2127" w:type="dxa"/>
          </w:tcPr>
          <w:p w:rsidR="004F4BDA" w:rsidRPr="003849EC" w:rsidRDefault="004F4BDA" w:rsidP="00754AC0">
            <w:pPr>
              <w:jc w:val="center"/>
              <w:rPr>
                <w:sz w:val="20"/>
                <w:szCs w:val="20"/>
              </w:rPr>
            </w:pPr>
            <w:r w:rsidRPr="003849EC">
              <w:rPr>
                <w:sz w:val="20"/>
                <w:szCs w:val="20"/>
              </w:rPr>
              <w:t>Заболевания эндокринной системы</w:t>
            </w: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4F4BDA" w:rsidRDefault="004F4BDA" w:rsidP="00754AC0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13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2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0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</w:tr>
      <w:tr w:rsidR="004F4BDA" w:rsidRPr="0057293E" w:rsidTr="00754AC0">
        <w:tc>
          <w:tcPr>
            <w:tcW w:w="2127" w:type="dxa"/>
          </w:tcPr>
          <w:p w:rsidR="004F4BDA" w:rsidRPr="003849EC" w:rsidRDefault="004F4BDA" w:rsidP="00754AC0">
            <w:pPr>
              <w:jc w:val="center"/>
              <w:rPr>
                <w:sz w:val="20"/>
                <w:szCs w:val="20"/>
              </w:rPr>
            </w:pPr>
            <w:r w:rsidRPr="003849EC">
              <w:rPr>
                <w:sz w:val="20"/>
                <w:szCs w:val="20"/>
              </w:rPr>
              <w:t xml:space="preserve">Психиатр </w:t>
            </w: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4F4BDA" w:rsidRDefault="004F4BDA" w:rsidP="00754AC0">
            <w:pPr>
              <w:jc w:val="center"/>
            </w:pP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913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2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0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</w:tr>
      <w:tr w:rsidR="004F4BDA" w:rsidRPr="0057293E" w:rsidTr="00754AC0">
        <w:tc>
          <w:tcPr>
            <w:tcW w:w="2127" w:type="dxa"/>
          </w:tcPr>
          <w:p w:rsidR="004F4BDA" w:rsidRPr="004D455C" w:rsidRDefault="004F4BDA" w:rsidP="00754AC0">
            <w:pPr>
              <w:jc w:val="both"/>
              <w:rPr>
                <w:b/>
                <w:bCs/>
              </w:rPr>
            </w:pPr>
            <w:r w:rsidRPr="004D455C">
              <w:rPr>
                <w:b/>
                <w:bCs/>
              </w:rPr>
              <w:t xml:space="preserve">                   Итого:</w:t>
            </w: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258</w:t>
            </w:r>
          </w:p>
        </w:tc>
        <w:tc>
          <w:tcPr>
            <w:tcW w:w="850" w:type="dxa"/>
          </w:tcPr>
          <w:p w:rsidR="004F4BDA" w:rsidRDefault="004F4BDA" w:rsidP="00754AC0">
            <w:pPr>
              <w:jc w:val="center"/>
            </w:pPr>
            <w:r>
              <w:t>161</w:t>
            </w:r>
          </w:p>
        </w:tc>
        <w:tc>
          <w:tcPr>
            <w:tcW w:w="851" w:type="dxa"/>
          </w:tcPr>
          <w:p w:rsidR="004F4BDA" w:rsidRDefault="004F4BDA" w:rsidP="00754AC0">
            <w:pPr>
              <w:jc w:val="center"/>
            </w:pPr>
            <w:r>
              <w:t>150</w:t>
            </w: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4F4BDA" w:rsidRPr="0057293E" w:rsidRDefault="004F4BDA" w:rsidP="00754AC0">
            <w:pPr>
              <w:jc w:val="center"/>
            </w:pPr>
            <w:r>
              <w:t>6</w:t>
            </w:r>
          </w:p>
        </w:tc>
        <w:tc>
          <w:tcPr>
            <w:tcW w:w="913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2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  <w:tc>
          <w:tcPr>
            <w:tcW w:w="800" w:type="dxa"/>
            <w:vMerge/>
          </w:tcPr>
          <w:p w:rsidR="004F4BDA" w:rsidRPr="0057293E" w:rsidRDefault="004F4BDA" w:rsidP="00754AC0">
            <w:pPr>
              <w:jc w:val="center"/>
            </w:pPr>
          </w:p>
        </w:tc>
      </w:tr>
    </w:tbl>
    <w:p w:rsidR="004F4BDA" w:rsidRDefault="004F4BDA" w:rsidP="00804EE5">
      <w:pPr>
        <w:ind w:firstLine="708"/>
        <w:jc w:val="both"/>
      </w:pPr>
      <w:r w:rsidRPr="00716446">
        <w:t>Показатели  количества детей  с хроническими заболеваниями и показатели количества детей, отнесенных к группам здоровья для занятий физической культурой</w:t>
      </w:r>
      <w:r>
        <w:t xml:space="preserve"> в течение 3 лет остаются стабильными. </w:t>
      </w:r>
    </w:p>
    <w:p w:rsidR="004F4BDA" w:rsidRDefault="004F4BDA" w:rsidP="00804EE5">
      <w:pPr>
        <w:jc w:val="both"/>
        <w:rPr>
          <w:i/>
          <w:iCs/>
        </w:rPr>
      </w:pPr>
      <w:r>
        <w:rPr>
          <w:i/>
          <w:iCs/>
        </w:rPr>
        <w:t>1.  Показатели количества детей  с хроническими заболеваниями.</w:t>
      </w:r>
    </w:p>
    <w:tbl>
      <w:tblPr>
        <w:tblpPr w:leftFromText="180" w:rightFromText="180" w:vertAnchor="text" w:horzAnchor="margin" w:tblpX="534" w:tblpY="2"/>
        <w:tblOverlap w:val="never"/>
        <w:tblW w:w="46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7"/>
        <w:gridCol w:w="2100"/>
        <w:gridCol w:w="2100"/>
        <w:gridCol w:w="2100"/>
      </w:tblGrid>
      <w:tr w:rsidR="004F4BDA" w:rsidRPr="00641604" w:rsidTr="00754AC0">
        <w:trPr>
          <w:trHeight w:val="213"/>
        </w:trPr>
        <w:tc>
          <w:tcPr>
            <w:tcW w:w="1448" w:type="pct"/>
          </w:tcPr>
          <w:p w:rsidR="004F4BDA" w:rsidRDefault="004F4BDA" w:rsidP="00754AC0">
            <w:pPr>
              <w:jc w:val="both"/>
            </w:pPr>
          </w:p>
        </w:tc>
        <w:tc>
          <w:tcPr>
            <w:tcW w:w="1184" w:type="pct"/>
          </w:tcPr>
          <w:p w:rsidR="004F4BDA" w:rsidRPr="00641604" w:rsidRDefault="004F4BDA" w:rsidP="00754A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2012-2013</w:t>
            </w:r>
          </w:p>
        </w:tc>
        <w:tc>
          <w:tcPr>
            <w:tcW w:w="1184" w:type="pct"/>
          </w:tcPr>
          <w:p w:rsidR="004F4BDA" w:rsidRPr="00641604" w:rsidRDefault="004F4BDA" w:rsidP="00754A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2013-2014</w:t>
            </w:r>
          </w:p>
        </w:tc>
        <w:tc>
          <w:tcPr>
            <w:tcW w:w="1184" w:type="pct"/>
          </w:tcPr>
          <w:p w:rsidR="004F4BDA" w:rsidRPr="00641604" w:rsidRDefault="004F4BDA" w:rsidP="00754A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2014-2015</w:t>
            </w:r>
          </w:p>
        </w:tc>
      </w:tr>
      <w:tr w:rsidR="004F4BDA" w:rsidRPr="00641604" w:rsidTr="00754AC0">
        <w:trPr>
          <w:trHeight w:val="187"/>
        </w:trPr>
        <w:tc>
          <w:tcPr>
            <w:tcW w:w="1448" w:type="pct"/>
          </w:tcPr>
          <w:p w:rsidR="004F4BDA" w:rsidRPr="00641604" w:rsidRDefault="004F4BDA" w:rsidP="00754AC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41604">
              <w:rPr>
                <w:b/>
                <w:bCs/>
                <w:i/>
                <w:iCs/>
                <w:sz w:val="20"/>
                <w:szCs w:val="20"/>
              </w:rPr>
              <w:t>Всего учащихся</w:t>
            </w:r>
          </w:p>
        </w:tc>
        <w:tc>
          <w:tcPr>
            <w:tcW w:w="1184" w:type="pct"/>
          </w:tcPr>
          <w:p w:rsidR="004F4BDA" w:rsidRPr="00641604" w:rsidRDefault="004F4BDA" w:rsidP="0075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184" w:type="pct"/>
          </w:tcPr>
          <w:p w:rsidR="004F4BDA" w:rsidRPr="00641604" w:rsidRDefault="004F4BDA" w:rsidP="0075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84" w:type="pct"/>
          </w:tcPr>
          <w:p w:rsidR="004F4BDA" w:rsidRPr="00641604" w:rsidRDefault="004F4BDA" w:rsidP="0075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</w:tr>
      <w:tr w:rsidR="004F4BDA" w:rsidRPr="00641604" w:rsidTr="00754AC0">
        <w:trPr>
          <w:trHeight w:val="533"/>
        </w:trPr>
        <w:tc>
          <w:tcPr>
            <w:tcW w:w="1448" w:type="pct"/>
          </w:tcPr>
          <w:p w:rsidR="004F4BDA" w:rsidRPr="00641604" w:rsidRDefault="004F4BDA" w:rsidP="00754AC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41604">
              <w:rPr>
                <w:b/>
                <w:bCs/>
                <w:i/>
                <w:iCs/>
                <w:sz w:val="20"/>
                <w:szCs w:val="20"/>
              </w:rPr>
              <w:t>Кол-во  детей с хроническими заболеваниями</w:t>
            </w:r>
          </w:p>
        </w:tc>
        <w:tc>
          <w:tcPr>
            <w:tcW w:w="1184" w:type="pct"/>
          </w:tcPr>
          <w:p w:rsidR="004F4BDA" w:rsidRPr="00641604" w:rsidRDefault="004F4BDA" w:rsidP="0075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84" w:type="pct"/>
          </w:tcPr>
          <w:p w:rsidR="004F4BDA" w:rsidRPr="00641604" w:rsidRDefault="004F4BDA" w:rsidP="0075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84" w:type="pct"/>
          </w:tcPr>
          <w:p w:rsidR="004F4BDA" w:rsidRPr="00641604" w:rsidRDefault="004F4BDA" w:rsidP="0075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F4BDA" w:rsidRPr="00641604" w:rsidTr="00754AC0">
        <w:trPr>
          <w:trHeight w:val="373"/>
        </w:trPr>
        <w:tc>
          <w:tcPr>
            <w:tcW w:w="1448" w:type="pct"/>
          </w:tcPr>
          <w:p w:rsidR="004F4BDA" w:rsidRPr="00641604" w:rsidRDefault="004F4BDA" w:rsidP="00754AC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41604">
              <w:rPr>
                <w:b/>
                <w:bCs/>
                <w:i/>
                <w:iCs/>
                <w:sz w:val="20"/>
                <w:szCs w:val="20"/>
              </w:rPr>
              <w:t xml:space="preserve">% детей с хроническими заболеваниями </w:t>
            </w:r>
          </w:p>
        </w:tc>
        <w:tc>
          <w:tcPr>
            <w:tcW w:w="1184" w:type="pct"/>
          </w:tcPr>
          <w:p w:rsidR="004F4BDA" w:rsidRPr="00641604" w:rsidRDefault="004F4BDA" w:rsidP="0075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5,05</w:t>
            </w:r>
          </w:p>
        </w:tc>
        <w:tc>
          <w:tcPr>
            <w:tcW w:w="1184" w:type="pct"/>
          </w:tcPr>
          <w:p w:rsidR="004F4BDA" w:rsidRPr="00641604" w:rsidRDefault="004F4BDA" w:rsidP="0075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5,34</w:t>
            </w:r>
          </w:p>
        </w:tc>
        <w:tc>
          <w:tcPr>
            <w:tcW w:w="1184" w:type="pct"/>
          </w:tcPr>
          <w:p w:rsidR="004F4BDA" w:rsidRPr="00641604" w:rsidRDefault="004F4BDA" w:rsidP="0075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</w:tbl>
    <w:p w:rsidR="004F4BDA" w:rsidRDefault="004F4BDA" w:rsidP="00804EE5">
      <w:pPr>
        <w:jc w:val="both"/>
        <w:rPr>
          <w:i/>
          <w:iCs/>
        </w:rPr>
      </w:pPr>
      <w:r>
        <w:rPr>
          <w:i/>
          <w:iCs/>
        </w:rPr>
        <w:br w:type="textWrapping" w:clear="all"/>
        <w:t>3. Показатели количества детей, отнесенных к группам здоровья для занятий физической культурой.</w:t>
      </w:r>
    </w:p>
    <w:tbl>
      <w:tblPr>
        <w:tblW w:w="46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1"/>
        <w:gridCol w:w="2221"/>
        <w:gridCol w:w="2221"/>
        <w:gridCol w:w="2221"/>
      </w:tblGrid>
      <w:tr w:rsidR="004F4BDA" w:rsidRPr="00641604" w:rsidTr="00754AC0">
        <w:trPr>
          <w:trHeight w:val="230"/>
        </w:trPr>
        <w:tc>
          <w:tcPr>
            <w:tcW w:w="1250" w:type="pct"/>
          </w:tcPr>
          <w:p w:rsidR="004F4BDA" w:rsidRPr="00641604" w:rsidRDefault="004F4BDA" w:rsidP="00754AC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:rsidR="004F4BDA" w:rsidRPr="00641604" w:rsidRDefault="004F4BDA" w:rsidP="00754A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2012-2013</w:t>
            </w:r>
          </w:p>
        </w:tc>
        <w:tc>
          <w:tcPr>
            <w:tcW w:w="1250" w:type="pct"/>
          </w:tcPr>
          <w:p w:rsidR="004F4BDA" w:rsidRPr="00641604" w:rsidRDefault="004F4BDA" w:rsidP="00754A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2013-2014</w:t>
            </w:r>
          </w:p>
        </w:tc>
        <w:tc>
          <w:tcPr>
            <w:tcW w:w="1250" w:type="pct"/>
          </w:tcPr>
          <w:p w:rsidR="004F4BDA" w:rsidRPr="00641604" w:rsidRDefault="004F4BDA" w:rsidP="00754A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2014-2015</w:t>
            </w:r>
          </w:p>
        </w:tc>
      </w:tr>
      <w:tr w:rsidR="004F4BDA" w:rsidRPr="00641604" w:rsidTr="00754AC0">
        <w:trPr>
          <w:trHeight w:val="230"/>
        </w:trPr>
        <w:tc>
          <w:tcPr>
            <w:tcW w:w="1250" w:type="pct"/>
          </w:tcPr>
          <w:p w:rsidR="004F4BDA" w:rsidRPr="00641604" w:rsidRDefault="004F4BDA" w:rsidP="00754AC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41604">
              <w:rPr>
                <w:b/>
                <w:bCs/>
                <w:i/>
                <w:iCs/>
                <w:sz w:val="20"/>
                <w:szCs w:val="20"/>
              </w:rPr>
              <w:t>Всего учащихся</w:t>
            </w:r>
          </w:p>
        </w:tc>
        <w:tc>
          <w:tcPr>
            <w:tcW w:w="1250" w:type="pct"/>
          </w:tcPr>
          <w:p w:rsidR="004F4BDA" w:rsidRPr="00641604" w:rsidRDefault="004F4BDA" w:rsidP="0075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250" w:type="pct"/>
          </w:tcPr>
          <w:p w:rsidR="004F4BDA" w:rsidRPr="00641604" w:rsidRDefault="004F4BDA" w:rsidP="0075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50" w:type="pct"/>
          </w:tcPr>
          <w:p w:rsidR="004F4BDA" w:rsidRPr="00641604" w:rsidRDefault="004F4BDA" w:rsidP="0075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</w:tr>
      <w:tr w:rsidR="004F4BDA" w:rsidRPr="00641604" w:rsidTr="00754AC0">
        <w:trPr>
          <w:trHeight w:val="460"/>
        </w:trPr>
        <w:tc>
          <w:tcPr>
            <w:tcW w:w="1250" w:type="pct"/>
          </w:tcPr>
          <w:p w:rsidR="004F4BDA" w:rsidRPr="00641604" w:rsidRDefault="004F4BDA" w:rsidP="00754AC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41604">
              <w:rPr>
                <w:b/>
                <w:bCs/>
                <w:i/>
                <w:iCs/>
                <w:sz w:val="20"/>
                <w:szCs w:val="20"/>
              </w:rPr>
              <w:t>Кол-во (%) детей в основной группе здоровья</w:t>
            </w:r>
          </w:p>
        </w:tc>
        <w:tc>
          <w:tcPr>
            <w:tcW w:w="1250" w:type="pct"/>
          </w:tcPr>
          <w:p w:rsidR="004F4BDA" w:rsidRPr="00641604" w:rsidRDefault="004F4BDA" w:rsidP="0075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196(89,91%)</w:t>
            </w:r>
          </w:p>
        </w:tc>
        <w:tc>
          <w:tcPr>
            <w:tcW w:w="1250" w:type="pct"/>
          </w:tcPr>
          <w:p w:rsidR="004F4BDA" w:rsidRPr="00641604" w:rsidRDefault="004F4BDA" w:rsidP="0075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186 (90,29%)</w:t>
            </w:r>
          </w:p>
        </w:tc>
        <w:tc>
          <w:tcPr>
            <w:tcW w:w="1250" w:type="pct"/>
          </w:tcPr>
          <w:p w:rsidR="004F4BDA" w:rsidRPr="00641604" w:rsidRDefault="004F4BDA" w:rsidP="0075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(90,1%)</w:t>
            </w:r>
          </w:p>
        </w:tc>
      </w:tr>
      <w:tr w:rsidR="004F4BDA" w:rsidRPr="00641604" w:rsidTr="00754AC0">
        <w:trPr>
          <w:trHeight w:val="460"/>
        </w:trPr>
        <w:tc>
          <w:tcPr>
            <w:tcW w:w="1250" w:type="pct"/>
          </w:tcPr>
          <w:p w:rsidR="004F4BDA" w:rsidRPr="00641604" w:rsidRDefault="004F4BDA" w:rsidP="00754AC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41604">
              <w:rPr>
                <w:b/>
                <w:bCs/>
                <w:i/>
                <w:iCs/>
                <w:sz w:val="20"/>
                <w:szCs w:val="20"/>
              </w:rPr>
              <w:t>Кол-во (%) детей в специальной группе</w:t>
            </w:r>
          </w:p>
        </w:tc>
        <w:tc>
          <w:tcPr>
            <w:tcW w:w="1250" w:type="pct"/>
          </w:tcPr>
          <w:p w:rsidR="004F4BDA" w:rsidRPr="00641604" w:rsidRDefault="004F4BDA" w:rsidP="0075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(4,59%)</w:t>
            </w:r>
          </w:p>
        </w:tc>
        <w:tc>
          <w:tcPr>
            <w:tcW w:w="1250" w:type="pct"/>
          </w:tcPr>
          <w:p w:rsidR="004F4BDA" w:rsidRPr="00641604" w:rsidRDefault="004F4BDA" w:rsidP="0075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(7,28%)</w:t>
            </w:r>
          </w:p>
        </w:tc>
        <w:tc>
          <w:tcPr>
            <w:tcW w:w="1250" w:type="pct"/>
          </w:tcPr>
          <w:p w:rsidR="004F4BDA" w:rsidRPr="00641604" w:rsidRDefault="004F4BDA" w:rsidP="0075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(3,9%)</w:t>
            </w:r>
          </w:p>
        </w:tc>
      </w:tr>
      <w:tr w:rsidR="004F4BDA" w:rsidRPr="00641604" w:rsidTr="00754AC0">
        <w:trPr>
          <w:trHeight w:val="460"/>
        </w:trPr>
        <w:tc>
          <w:tcPr>
            <w:tcW w:w="1250" w:type="pct"/>
          </w:tcPr>
          <w:p w:rsidR="004F4BDA" w:rsidRPr="00641604" w:rsidRDefault="004F4BDA" w:rsidP="00754AC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41604">
              <w:rPr>
                <w:b/>
                <w:bCs/>
                <w:i/>
                <w:iCs/>
                <w:sz w:val="20"/>
                <w:szCs w:val="20"/>
              </w:rPr>
              <w:t xml:space="preserve">Кол-во (%) детей в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подготовительной </w:t>
            </w:r>
            <w:r w:rsidRPr="00641604">
              <w:rPr>
                <w:b/>
                <w:bCs/>
                <w:i/>
                <w:iCs/>
                <w:sz w:val="20"/>
                <w:szCs w:val="20"/>
              </w:rPr>
              <w:t>группе</w:t>
            </w:r>
          </w:p>
        </w:tc>
        <w:tc>
          <w:tcPr>
            <w:tcW w:w="1250" w:type="pct"/>
          </w:tcPr>
          <w:p w:rsidR="004F4BDA" w:rsidRDefault="004F4BDA" w:rsidP="0075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(5,05%)</w:t>
            </w:r>
          </w:p>
        </w:tc>
        <w:tc>
          <w:tcPr>
            <w:tcW w:w="1250" w:type="pct"/>
          </w:tcPr>
          <w:p w:rsidR="004F4BDA" w:rsidRDefault="004F4BDA" w:rsidP="0075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(1,94%)</w:t>
            </w:r>
          </w:p>
        </w:tc>
        <w:tc>
          <w:tcPr>
            <w:tcW w:w="1250" w:type="pct"/>
          </w:tcPr>
          <w:p w:rsidR="004F4BDA" w:rsidRDefault="004F4BDA" w:rsidP="0075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(6%)</w:t>
            </w:r>
          </w:p>
        </w:tc>
      </w:tr>
      <w:tr w:rsidR="004F4BDA" w:rsidRPr="00641604" w:rsidTr="00754AC0">
        <w:trPr>
          <w:trHeight w:val="705"/>
        </w:trPr>
        <w:tc>
          <w:tcPr>
            <w:tcW w:w="1250" w:type="pct"/>
          </w:tcPr>
          <w:p w:rsidR="004F4BDA" w:rsidRPr="00641604" w:rsidRDefault="004F4BDA" w:rsidP="00754AC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41604">
              <w:rPr>
                <w:b/>
                <w:bCs/>
                <w:i/>
                <w:iCs/>
                <w:sz w:val="20"/>
                <w:szCs w:val="20"/>
              </w:rPr>
              <w:t>Кол-во (%) детей освобожденных от занятий физкультурой</w:t>
            </w:r>
          </w:p>
        </w:tc>
        <w:tc>
          <w:tcPr>
            <w:tcW w:w="1250" w:type="pct"/>
          </w:tcPr>
          <w:p w:rsidR="004F4BDA" w:rsidRPr="00641604" w:rsidRDefault="004F4BDA" w:rsidP="0075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(2%)</w:t>
            </w:r>
          </w:p>
        </w:tc>
        <w:tc>
          <w:tcPr>
            <w:tcW w:w="1250" w:type="pct"/>
          </w:tcPr>
          <w:p w:rsidR="004F4BDA" w:rsidRPr="00641604" w:rsidRDefault="004F4BDA" w:rsidP="0075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1(0,48%)</w:t>
            </w:r>
          </w:p>
        </w:tc>
        <w:tc>
          <w:tcPr>
            <w:tcW w:w="1250" w:type="pct"/>
          </w:tcPr>
          <w:p w:rsidR="004F4BDA" w:rsidRPr="00641604" w:rsidRDefault="004F4BDA" w:rsidP="0075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(1,3%)</w:t>
            </w:r>
          </w:p>
        </w:tc>
      </w:tr>
    </w:tbl>
    <w:p w:rsidR="004F4BDA" w:rsidRPr="00041675" w:rsidRDefault="004F4BDA" w:rsidP="007A54D1">
      <w:pPr>
        <w:jc w:val="both"/>
        <w:rPr>
          <w:i/>
          <w:iCs/>
        </w:rPr>
      </w:pPr>
    </w:p>
    <w:p w:rsidR="004F4BDA" w:rsidRDefault="004F4BDA" w:rsidP="00804EE5">
      <w:r>
        <w:t>В 2015 году</w:t>
      </w:r>
      <w:r w:rsidRPr="00041675">
        <w:t xml:space="preserve"> совместно с педиатром проведен плановый медосмотр учащихся, а также сделаны   профилактические и плановые прививки (</w:t>
      </w:r>
      <w:bookmarkStart w:id="0" w:name="_GoBack"/>
      <w:bookmarkEnd w:id="0"/>
      <w:r>
        <w:t>паротитно-коревая 1, краснуха 1, полиомиелит 5, дифтерия, столбняк 48, гепатит В 1, гриппол 90). Обследовано на АПК «АРМИС» 207 учащихся.</w:t>
      </w:r>
    </w:p>
    <w:p w:rsidR="004F4BDA" w:rsidRDefault="004F4BDA" w:rsidP="00804EE5"/>
    <w:p w:rsidR="004F4BDA" w:rsidRDefault="004F4BDA" w:rsidP="00804EE5"/>
    <w:tbl>
      <w:tblPr>
        <w:tblStyle w:val="TableGrid"/>
        <w:tblW w:w="0" w:type="auto"/>
        <w:tblInd w:w="-106" w:type="dxa"/>
        <w:tblLayout w:type="fixed"/>
        <w:tblLook w:val="01E0"/>
      </w:tblPr>
      <w:tblGrid>
        <w:gridCol w:w="648"/>
        <w:gridCol w:w="720"/>
        <w:gridCol w:w="540"/>
        <w:gridCol w:w="540"/>
        <w:gridCol w:w="540"/>
        <w:gridCol w:w="720"/>
        <w:gridCol w:w="540"/>
        <w:gridCol w:w="540"/>
        <w:gridCol w:w="574"/>
        <w:gridCol w:w="506"/>
        <w:gridCol w:w="900"/>
        <w:gridCol w:w="540"/>
        <w:gridCol w:w="900"/>
        <w:gridCol w:w="1363"/>
      </w:tblGrid>
      <w:tr w:rsidR="004F4BDA" w:rsidTr="00804EE5">
        <w:tc>
          <w:tcPr>
            <w:tcW w:w="648" w:type="dxa"/>
            <w:vMerge w:val="restart"/>
          </w:tcPr>
          <w:p w:rsidR="004F4BDA" w:rsidRDefault="004F4BDA" w:rsidP="00804EE5"/>
        </w:tc>
        <w:tc>
          <w:tcPr>
            <w:tcW w:w="2340" w:type="dxa"/>
            <w:gridSpan w:val="4"/>
          </w:tcPr>
          <w:p w:rsidR="004F4BDA" w:rsidRPr="00F25997" w:rsidRDefault="004F4BDA" w:rsidP="00804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Проведено </w:t>
            </w:r>
            <w:r w:rsidRPr="00F25997">
              <w:rPr>
                <w:sz w:val="20"/>
                <w:szCs w:val="20"/>
              </w:rPr>
              <w:t xml:space="preserve"> обследован</w:t>
            </w:r>
            <w:r>
              <w:rPr>
                <w:sz w:val="20"/>
                <w:szCs w:val="20"/>
              </w:rPr>
              <w:t>ий</w:t>
            </w:r>
          </w:p>
          <w:p w:rsidR="004F4BDA" w:rsidRPr="00F25997" w:rsidRDefault="004F4BDA" w:rsidP="00804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8"/>
          </w:tcPr>
          <w:p w:rsidR="004F4BDA" w:rsidRPr="00F25997" w:rsidRDefault="004F4BDA" w:rsidP="00804EE5">
            <w:pPr>
              <w:jc w:val="center"/>
              <w:rPr>
                <w:sz w:val="20"/>
                <w:szCs w:val="20"/>
              </w:rPr>
            </w:pPr>
            <w:r w:rsidRPr="00F25997">
              <w:rPr>
                <w:sz w:val="20"/>
                <w:szCs w:val="20"/>
              </w:rPr>
              <w:t>Направлено к специалистам</w:t>
            </w:r>
          </w:p>
        </w:tc>
        <w:tc>
          <w:tcPr>
            <w:tcW w:w="1363" w:type="dxa"/>
          </w:tcPr>
          <w:p w:rsidR="004F4BDA" w:rsidRPr="00F25997" w:rsidRDefault="004F4BDA" w:rsidP="00804EE5">
            <w:pPr>
              <w:jc w:val="center"/>
              <w:rPr>
                <w:sz w:val="20"/>
                <w:szCs w:val="20"/>
              </w:rPr>
            </w:pPr>
            <w:r w:rsidRPr="00F25997">
              <w:rPr>
                <w:sz w:val="20"/>
                <w:szCs w:val="20"/>
              </w:rPr>
              <w:t>Здоровы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F4BDA" w:rsidTr="00804EE5">
        <w:tc>
          <w:tcPr>
            <w:tcW w:w="648" w:type="dxa"/>
            <w:vMerge/>
          </w:tcPr>
          <w:p w:rsidR="004F4BDA" w:rsidRDefault="004F4BDA" w:rsidP="00804EE5"/>
        </w:tc>
        <w:tc>
          <w:tcPr>
            <w:tcW w:w="720" w:type="dxa"/>
          </w:tcPr>
          <w:p w:rsidR="004F4BDA" w:rsidRDefault="004F4BDA" w:rsidP="00804EE5">
            <w:pPr>
              <w:jc w:val="center"/>
              <w:rPr>
                <w:sz w:val="20"/>
                <w:szCs w:val="20"/>
              </w:rPr>
            </w:pPr>
            <w:r w:rsidRPr="00F25997">
              <w:rPr>
                <w:sz w:val="20"/>
                <w:szCs w:val="20"/>
              </w:rPr>
              <w:t>Всего обследова</w:t>
            </w:r>
          </w:p>
          <w:p w:rsidR="004F4BDA" w:rsidRPr="00F25997" w:rsidRDefault="004F4BDA" w:rsidP="00804EE5">
            <w:pPr>
              <w:jc w:val="center"/>
              <w:rPr>
                <w:sz w:val="20"/>
                <w:szCs w:val="20"/>
              </w:rPr>
            </w:pPr>
            <w:r w:rsidRPr="00F25997">
              <w:rPr>
                <w:sz w:val="20"/>
                <w:szCs w:val="20"/>
              </w:rPr>
              <w:t>но</w:t>
            </w:r>
          </w:p>
          <w:p w:rsidR="004F4BDA" w:rsidRPr="00F25997" w:rsidRDefault="004F4BDA" w:rsidP="00804E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F4BDA" w:rsidRPr="00F25997" w:rsidRDefault="004F4BDA" w:rsidP="00804EE5">
            <w:pPr>
              <w:jc w:val="center"/>
              <w:rPr>
                <w:sz w:val="20"/>
                <w:szCs w:val="20"/>
              </w:rPr>
            </w:pPr>
            <w:r w:rsidRPr="00F25997">
              <w:rPr>
                <w:sz w:val="20"/>
                <w:szCs w:val="20"/>
              </w:rPr>
              <w:t>1 раз</w:t>
            </w:r>
          </w:p>
        </w:tc>
        <w:tc>
          <w:tcPr>
            <w:tcW w:w="540" w:type="dxa"/>
          </w:tcPr>
          <w:p w:rsidR="004F4BDA" w:rsidRPr="00F25997" w:rsidRDefault="004F4BDA" w:rsidP="00804EE5">
            <w:pPr>
              <w:jc w:val="center"/>
              <w:rPr>
                <w:sz w:val="20"/>
                <w:szCs w:val="20"/>
              </w:rPr>
            </w:pPr>
            <w:r w:rsidRPr="00F25997">
              <w:rPr>
                <w:sz w:val="20"/>
                <w:szCs w:val="20"/>
              </w:rPr>
              <w:t>2 раза</w:t>
            </w:r>
          </w:p>
        </w:tc>
        <w:tc>
          <w:tcPr>
            <w:tcW w:w="540" w:type="dxa"/>
          </w:tcPr>
          <w:p w:rsidR="004F4BDA" w:rsidRPr="00F25997" w:rsidRDefault="004F4BDA" w:rsidP="00804EE5">
            <w:pPr>
              <w:jc w:val="center"/>
              <w:rPr>
                <w:sz w:val="20"/>
                <w:szCs w:val="20"/>
              </w:rPr>
            </w:pPr>
            <w:r w:rsidRPr="00F25997">
              <w:rPr>
                <w:sz w:val="20"/>
                <w:szCs w:val="20"/>
              </w:rPr>
              <w:t xml:space="preserve">3 раза </w:t>
            </w:r>
          </w:p>
        </w:tc>
        <w:tc>
          <w:tcPr>
            <w:tcW w:w="720" w:type="dxa"/>
          </w:tcPr>
          <w:p w:rsidR="004F4BDA" w:rsidRPr="00F25997" w:rsidRDefault="004F4BDA" w:rsidP="00804EE5">
            <w:pPr>
              <w:ind w:right="-108"/>
              <w:rPr>
                <w:sz w:val="20"/>
                <w:szCs w:val="20"/>
              </w:rPr>
            </w:pPr>
            <w:r w:rsidRPr="00F25997">
              <w:rPr>
                <w:sz w:val="20"/>
                <w:szCs w:val="20"/>
              </w:rPr>
              <w:t>Всего детей</w:t>
            </w:r>
          </w:p>
        </w:tc>
        <w:tc>
          <w:tcPr>
            <w:tcW w:w="540" w:type="dxa"/>
          </w:tcPr>
          <w:p w:rsidR="004F4BDA" w:rsidRPr="00F25997" w:rsidRDefault="004F4BDA" w:rsidP="00804EE5">
            <w:pPr>
              <w:ind w:right="-108"/>
              <w:rPr>
                <w:sz w:val="20"/>
                <w:szCs w:val="20"/>
              </w:rPr>
            </w:pPr>
            <w:r w:rsidRPr="00F25997">
              <w:rPr>
                <w:sz w:val="20"/>
                <w:szCs w:val="20"/>
              </w:rPr>
              <w:t>педиатр</w:t>
            </w:r>
          </w:p>
        </w:tc>
        <w:tc>
          <w:tcPr>
            <w:tcW w:w="540" w:type="dxa"/>
          </w:tcPr>
          <w:p w:rsidR="004F4BDA" w:rsidRPr="00F25997" w:rsidRDefault="004F4BDA" w:rsidP="00804EE5">
            <w:pPr>
              <w:rPr>
                <w:sz w:val="20"/>
                <w:szCs w:val="20"/>
              </w:rPr>
            </w:pPr>
            <w:r w:rsidRPr="00F25997">
              <w:rPr>
                <w:sz w:val="20"/>
                <w:szCs w:val="20"/>
              </w:rPr>
              <w:t>невролог</w:t>
            </w:r>
          </w:p>
        </w:tc>
        <w:tc>
          <w:tcPr>
            <w:tcW w:w="574" w:type="dxa"/>
          </w:tcPr>
          <w:p w:rsidR="004F4BDA" w:rsidRPr="00F25997" w:rsidRDefault="004F4BDA" w:rsidP="00804EE5">
            <w:pPr>
              <w:rPr>
                <w:sz w:val="20"/>
                <w:szCs w:val="20"/>
              </w:rPr>
            </w:pPr>
            <w:r w:rsidRPr="00F25997">
              <w:rPr>
                <w:sz w:val="20"/>
                <w:szCs w:val="20"/>
              </w:rPr>
              <w:t>окулист</w:t>
            </w:r>
          </w:p>
        </w:tc>
        <w:tc>
          <w:tcPr>
            <w:tcW w:w="506" w:type="dxa"/>
          </w:tcPr>
          <w:p w:rsidR="004F4BDA" w:rsidRPr="00F25997" w:rsidRDefault="004F4BDA" w:rsidP="00804EE5">
            <w:pPr>
              <w:rPr>
                <w:sz w:val="20"/>
                <w:szCs w:val="20"/>
              </w:rPr>
            </w:pPr>
            <w:r w:rsidRPr="00F25997">
              <w:rPr>
                <w:sz w:val="20"/>
                <w:szCs w:val="20"/>
              </w:rPr>
              <w:t>кардиолог</w:t>
            </w:r>
          </w:p>
        </w:tc>
        <w:tc>
          <w:tcPr>
            <w:tcW w:w="900" w:type="dxa"/>
          </w:tcPr>
          <w:p w:rsidR="004F4BDA" w:rsidRPr="00F25997" w:rsidRDefault="004F4BDA" w:rsidP="00804EE5">
            <w:pPr>
              <w:rPr>
                <w:sz w:val="20"/>
                <w:szCs w:val="20"/>
              </w:rPr>
            </w:pPr>
            <w:r w:rsidRPr="00F25997">
              <w:rPr>
                <w:sz w:val="20"/>
                <w:szCs w:val="20"/>
              </w:rPr>
              <w:t>пульмонолог</w:t>
            </w:r>
          </w:p>
        </w:tc>
        <w:tc>
          <w:tcPr>
            <w:tcW w:w="540" w:type="dxa"/>
          </w:tcPr>
          <w:p w:rsidR="004F4BDA" w:rsidRPr="00F25997" w:rsidRDefault="004F4BDA" w:rsidP="00804EE5">
            <w:pPr>
              <w:rPr>
                <w:sz w:val="20"/>
                <w:szCs w:val="20"/>
              </w:rPr>
            </w:pPr>
            <w:r w:rsidRPr="00F25997">
              <w:rPr>
                <w:sz w:val="20"/>
                <w:szCs w:val="20"/>
              </w:rPr>
              <w:t>лор</w:t>
            </w:r>
          </w:p>
        </w:tc>
        <w:tc>
          <w:tcPr>
            <w:tcW w:w="900" w:type="dxa"/>
          </w:tcPr>
          <w:p w:rsidR="004F4BDA" w:rsidRPr="00F25997" w:rsidRDefault="004F4BDA" w:rsidP="00804EE5">
            <w:pPr>
              <w:rPr>
                <w:sz w:val="20"/>
                <w:szCs w:val="20"/>
              </w:rPr>
            </w:pPr>
            <w:r w:rsidRPr="00F25997">
              <w:rPr>
                <w:sz w:val="20"/>
                <w:szCs w:val="20"/>
              </w:rPr>
              <w:t>Всего специалистов</w:t>
            </w:r>
          </w:p>
        </w:tc>
        <w:tc>
          <w:tcPr>
            <w:tcW w:w="1363" w:type="dxa"/>
          </w:tcPr>
          <w:p w:rsidR="004F4BDA" w:rsidRDefault="004F4BDA" w:rsidP="00804EE5"/>
        </w:tc>
      </w:tr>
      <w:tr w:rsidR="004F4BDA" w:rsidTr="00804EE5">
        <w:tc>
          <w:tcPr>
            <w:tcW w:w="648" w:type="dxa"/>
          </w:tcPr>
          <w:p w:rsidR="004F4BDA" w:rsidRDefault="004F4BDA" w:rsidP="00804EE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4F4BDA" w:rsidRPr="00F25997" w:rsidRDefault="004F4BDA" w:rsidP="00804EE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20" w:type="dxa"/>
          </w:tcPr>
          <w:p w:rsidR="004F4BDA" w:rsidRPr="00F25997" w:rsidRDefault="004F4BDA" w:rsidP="00804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540" w:type="dxa"/>
          </w:tcPr>
          <w:p w:rsidR="004F4BDA" w:rsidRPr="00F25997" w:rsidRDefault="004F4BDA" w:rsidP="00804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</w:tcPr>
          <w:p w:rsidR="004F4BDA" w:rsidRPr="00F25997" w:rsidRDefault="004F4BDA" w:rsidP="00804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40" w:type="dxa"/>
          </w:tcPr>
          <w:p w:rsidR="004F4BDA" w:rsidRPr="00F25997" w:rsidRDefault="004F4BDA" w:rsidP="00804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20" w:type="dxa"/>
          </w:tcPr>
          <w:p w:rsidR="004F4BDA" w:rsidRPr="00F25997" w:rsidRDefault="004F4BDA" w:rsidP="00804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40" w:type="dxa"/>
          </w:tcPr>
          <w:p w:rsidR="004F4BDA" w:rsidRPr="00F25997" w:rsidRDefault="004F4BDA" w:rsidP="00804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</w:tcPr>
          <w:p w:rsidR="004F4BDA" w:rsidRPr="00F25997" w:rsidRDefault="004F4BDA" w:rsidP="00804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74" w:type="dxa"/>
          </w:tcPr>
          <w:p w:rsidR="004F4BDA" w:rsidRPr="00F25997" w:rsidRDefault="004F4BDA" w:rsidP="00804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06" w:type="dxa"/>
          </w:tcPr>
          <w:p w:rsidR="004F4BDA" w:rsidRPr="00F25997" w:rsidRDefault="004F4BDA" w:rsidP="00804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</w:tcPr>
          <w:p w:rsidR="004F4BDA" w:rsidRPr="00F25997" w:rsidRDefault="004F4BDA" w:rsidP="00804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4F4BDA" w:rsidRPr="00F25997" w:rsidRDefault="004F4BDA" w:rsidP="00804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:rsidR="004F4BDA" w:rsidRPr="00F25997" w:rsidRDefault="004F4BDA" w:rsidP="00804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363" w:type="dxa"/>
          </w:tcPr>
          <w:p w:rsidR="004F4BDA" w:rsidRPr="00F25997" w:rsidRDefault="004F4BDA" w:rsidP="00804EE5">
            <w:pPr>
              <w:ind w:right="-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(19.3%)</w:t>
            </w:r>
          </w:p>
        </w:tc>
      </w:tr>
    </w:tbl>
    <w:p w:rsidR="004F4BDA" w:rsidRDefault="004F4BDA" w:rsidP="00804EE5"/>
    <w:p w:rsidR="004F4BDA" w:rsidRDefault="004F4BDA" w:rsidP="00804EE5">
      <w:pPr>
        <w:jc w:val="both"/>
      </w:pPr>
    </w:p>
    <w:sectPr w:rsidR="004F4BDA" w:rsidSect="00FC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4D1"/>
    <w:rsid w:val="00041675"/>
    <w:rsid w:val="003849EC"/>
    <w:rsid w:val="004D455C"/>
    <w:rsid w:val="004F4BDA"/>
    <w:rsid w:val="0057293E"/>
    <w:rsid w:val="00641604"/>
    <w:rsid w:val="00716446"/>
    <w:rsid w:val="00754AC0"/>
    <w:rsid w:val="00754FE3"/>
    <w:rsid w:val="007A54D1"/>
    <w:rsid w:val="00804EE5"/>
    <w:rsid w:val="008A5BEF"/>
    <w:rsid w:val="00B0083D"/>
    <w:rsid w:val="00D947B2"/>
    <w:rsid w:val="00DA1B3A"/>
    <w:rsid w:val="00F127E6"/>
    <w:rsid w:val="00F25997"/>
    <w:rsid w:val="00FC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4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804EE5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321</Words>
  <Characters>1831</Characters>
  <Application>Microsoft Office Outlook</Application>
  <DocSecurity>0</DocSecurity>
  <Lines>0</Lines>
  <Paragraphs>0</Paragraphs>
  <ScaleCrop>false</ScaleCrop>
  <Company>МОУ Михайловская 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Klass8</cp:lastModifiedBy>
  <cp:revision>2</cp:revision>
  <dcterms:created xsi:type="dcterms:W3CDTF">2016-01-21T09:55:00Z</dcterms:created>
  <dcterms:modified xsi:type="dcterms:W3CDTF">2016-01-21T11:41:00Z</dcterms:modified>
</cp:coreProperties>
</file>